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line="240" w:lineRule="auto"/>
        <w:rPr>
          <w:rFonts w:ascii="Arial" w:cs="Arial" w:eastAsia="Arial" w:hAnsi="Arial"/>
          <w:b w:val="1"/>
        </w:rPr>
      </w:pPr>
      <w:r w:rsidDel="00000000" w:rsidR="00000000" w:rsidRPr="00000000">
        <w:rPr>
          <w:rFonts w:ascii="Arial" w:cs="Arial" w:eastAsia="Arial" w:hAnsi="Arial"/>
          <w:b w:val="1"/>
          <w:rtl w:val="0"/>
        </w:rPr>
        <w:t xml:space="preserve">Full name </w:t>
      </w:r>
    </w:p>
    <w:p w:rsidR="00000000" w:rsidDel="00000000" w:rsidP="00000000" w:rsidRDefault="00000000" w:rsidRPr="00000000" w14:paraId="00000002">
      <w:pPr>
        <w:widowControl w:val="0"/>
        <w:spacing w:after="0" w:line="240" w:lineRule="auto"/>
        <w:rPr>
          <w:rFonts w:ascii="Arial" w:cs="Arial" w:eastAsia="Arial" w:hAnsi="Arial"/>
          <w:b w:val="1"/>
        </w:rPr>
      </w:pPr>
      <w:r w:rsidDel="00000000" w:rsidR="00000000" w:rsidRPr="00000000">
        <w:rPr>
          <w:rFonts w:ascii="Arial" w:cs="Arial" w:eastAsia="Arial" w:hAnsi="Arial"/>
          <w:b w:val="1"/>
          <w:rtl w:val="0"/>
        </w:rPr>
        <w:t xml:space="preserve">Telephone: xxxxxxxxxxx</w:t>
      </w:r>
    </w:p>
    <w:p w:rsidR="00000000" w:rsidDel="00000000" w:rsidP="00000000" w:rsidRDefault="00000000" w:rsidRPr="00000000" w14:paraId="00000003">
      <w:pPr>
        <w:widowControl w:val="0"/>
        <w:spacing w:after="0" w:line="240" w:lineRule="auto"/>
        <w:rPr>
          <w:rFonts w:ascii="Arial" w:cs="Arial" w:eastAsia="Arial" w:hAnsi="Arial"/>
          <w:b w:val="1"/>
        </w:rPr>
      </w:pPr>
      <w:r w:rsidDel="00000000" w:rsidR="00000000" w:rsidRPr="00000000">
        <w:rPr>
          <w:rFonts w:ascii="Arial" w:cs="Arial" w:eastAsia="Arial" w:hAnsi="Arial"/>
          <w:b w:val="1"/>
          <w:rtl w:val="0"/>
        </w:rPr>
        <w:t xml:space="preserve">Email: xxxxxxxxxxxxx</w:t>
      </w:r>
    </w:p>
    <w:p w:rsidR="00000000" w:rsidDel="00000000" w:rsidP="00000000" w:rsidRDefault="00000000" w:rsidRPr="00000000" w14:paraId="00000004">
      <w:pPr>
        <w:widowControl w:val="0"/>
        <w:spacing w:after="0" w:line="240" w:lineRule="auto"/>
        <w:rPr>
          <w:rFonts w:ascii="Arial" w:cs="Arial" w:eastAsia="Arial" w:hAnsi="Arial"/>
          <w:b w:val="1"/>
        </w:rPr>
      </w:pPr>
      <w:r w:rsidDel="00000000" w:rsidR="00000000" w:rsidRPr="00000000">
        <w:rPr>
          <w:rFonts w:ascii="Arial" w:cs="Arial" w:eastAsia="Arial" w:hAnsi="Arial"/>
          <w:b w:val="1"/>
          <w:rtl w:val="0"/>
        </w:rPr>
        <w:t xml:space="preserve">LinkedIn: xxxxxxxxxx</w:t>
      </w:r>
      <w:r w:rsidDel="00000000" w:rsidR="00000000" w:rsidRPr="00000000">
        <w:rPr>
          <w:rtl w:val="0"/>
        </w:rPr>
      </w:r>
    </w:p>
    <w:p w:rsidR="00000000" w:rsidDel="00000000" w:rsidP="00000000" w:rsidRDefault="00000000" w:rsidRPr="00000000" w14:paraId="00000005">
      <w:pPr>
        <w:widowControl w:val="0"/>
        <w:pBdr>
          <w:bottom w:color="000000" w:space="0" w:sz="4" w:val="single"/>
        </w:pBdr>
        <w:spacing w:after="120" w:before="180" w:line="240" w:lineRule="auto"/>
        <w:jc w:val="both"/>
        <w:rPr>
          <w:rFonts w:ascii="Arial" w:cs="Arial" w:eastAsia="Arial" w:hAnsi="Arial"/>
          <w:b w:val="1"/>
        </w:rPr>
      </w:pPr>
      <w:r w:rsidDel="00000000" w:rsidR="00000000" w:rsidRPr="00000000">
        <w:rPr>
          <w:rFonts w:ascii="Arial" w:cs="Arial" w:eastAsia="Arial" w:hAnsi="Arial"/>
          <w:b w:val="1"/>
          <w:rtl w:val="0"/>
        </w:rPr>
        <w:t xml:space="preserve">Professional profile</w:t>
      </w:r>
    </w:p>
    <w:p w:rsidR="00000000" w:rsidDel="00000000" w:rsidP="00000000" w:rsidRDefault="00000000" w:rsidRPr="00000000" w14:paraId="00000006">
      <w:pPr>
        <w:pStyle w:val="Heading3"/>
        <w:keepNext w:val="0"/>
        <w:keepLines w:val="0"/>
        <w:widowControl w:val="0"/>
        <w:spacing w:line="240" w:lineRule="auto"/>
        <w:jc w:val="both"/>
        <w:rPr>
          <w:rFonts w:ascii="Arial" w:cs="Arial" w:eastAsia="Arial" w:hAnsi="Arial"/>
          <w:color w:val="4a86e8"/>
          <w:sz w:val="22"/>
          <w:szCs w:val="22"/>
        </w:rPr>
      </w:pPr>
      <w:bookmarkStart w:colFirst="0" w:colLast="0" w:name="_heading=h.fscix1adj6xz" w:id="0"/>
      <w:bookmarkEnd w:id="0"/>
      <w:r w:rsidDel="00000000" w:rsidR="00000000" w:rsidRPr="00000000">
        <w:rPr>
          <w:rFonts w:ascii="Arial" w:cs="Arial" w:eastAsia="Arial" w:hAnsi="Arial"/>
          <w:sz w:val="22"/>
          <w:szCs w:val="22"/>
          <w:rtl w:val="0"/>
        </w:rPr>
        <w:t xml:space="preserve">Professional Summary - </w:t>
      </w:r>
      <w:r w:rsidDel="00000000" w:rsidR="00000000" w:rsidRPr="00000000">
        <w:rPr>
          <w:rFonts w:ascii="Arial" w:cs="Arial" w:eastAsia="Arial" w:hAnsi="Arial"/>
          <w:color w:val="4a86e8"/>
          <w:sz w:val="22"/>
          <w:szCs w:val="22"/>
          <w:rtl w:val="0"/>
        </w:rPr>
        <w:t xml:space="preserve">A brief, high-impact introduction to your skills and experience.</w:t>
      </w:r>
    </w:p>
    <w:p w:rsidR="00000000" w:rsidDel="00000000" w:rsidP="00000000" w:rsidRDefault="00000000" w:rsidRPr="00000000" w14:paraId="00000007">
      <w:pPr>
        <w:widowControl w:val="0"/>
        <w:numPr>
          <w:ilvl w:val="0"/>
          <w:numId w:val="3"/>
        </w:numPr>
        <w:spacing w:after="0" w:afterAutospacing="0" w:before="240" w:line="240" w:lineRule="auto"/>
        <w:ind w:left="720" w:hanging="360"/>
        <w:rPr>
          <w:color w:val="4a86e8"/>
        </w:rPr>
      </w:pPr>
      <w:r w:rsidDel="00000000" w:rsidR="00000000" w:rsidRPr="00000000">
        <w:rPr>
          <w:rFonts w:ascii="Arial" w:cs="Arial" w:eastAsia="Arial" w:hAnsi="Arial"/>
          <w:b w:val="1"/>
          <w:color w:val="4a86e8"/>
          <w:rtl w:val="0"/>
        </w:rPr>
        <w:t xml:space="preserve">Opener:</w:t>
      </w:r>
      <w:r w:rsidDel="00000000" w:rsidR="00000000" w:rsidRPr="00000000">
        <w:rPr>
          <w:rFonts w:ascii="Arial" w:cs="Arial" w:eastAsia="Arial" w:hAnsi="Arial"/>
          <w:color w:val="4a86e8"/>
          <w:rtl w:val="0"/>
        </w:rPr>
        <w:t xml:space="preserve"> Start with one or two powerful sentences that give a high-level overview of your professional profile.</w:t>
      </w:r>
    </w:p>
    <w:p w:rsidR="00000000" w:rsidDel="00000000" w:rsidP="00000000" w:rsidRDefault="00000000" w:rsidRPr="00000000" w14:paraId="00000008">
      <w:pPr>
        <w:widowControl w:val="0"/>
        <w:numPr>
          <w:ilvl w:val="0"/>
          <w:numId w:val="3"/>
        </w:numPr>
        <w:spacing w:after="240" w:before="0" w:beforeAutospacing="0" w:line="240" w:lineRule="auto"/>
        <w:ind w:left="720" w:hanging="360"/>
        <w:rPr>
          <w:color w:val="4a86e8"/>
        </w:rPr>
      </w:pPr>
      <w:r w:rsidDel="00000000" w:rsidR="00000000" w:rsidRPr="00000000">
        <w:rPr>
          <w:rFonts w:ascii="Arial" w:cs="Arial" w:eastAsia="Arial" w:hAnsi="Arial"/>
          <w:b w:val="1"/>
          <w:color w:val="4a86e8"/>
          <w:rtl w:val="0"/>
        </w:rPr>
        <w:t xml:space="preserve">Details:</w:t>
      </w:r>
      <w:r w:rsidDel="00000000" w:rsidR="00000000" w:rsidRPr="00000000">
        <w:rPr>
          <w:rFonts w:ascii="Arial" w:cs="Arial" w:eastAsia="Arial" w:hAnsi="Arial"/>
          <w:color w:val="4a86e8"/>
          <w:rtl w:val="0"/>
        </w:rPr>
        <w:t xml:space="preserve"> Expand with a 3-5 line summary of your core skills, relevant experience, and how your work benefits employers.</w:t>
      </w:r>
    </w:p>
    <w:p w:rsidR="00000000" w:rsidDel="00000000" w:rsidP="00000000" w:rsidRDefault="00000000" w:rsidRPr="00000000" w14:paraId="00000009">
      <w:pPr>
        <w:widowControl w:val="0"/>
        <w:spacing w:after="240" w:before="240" w:line="240" w:lineRule="auto"/>
        <w:jc w:val="both"/>
        <w:rPr>
          <w:rFonts w:ascii="Arial" w:cs="Arial" w:eastAsia="Arial" w:hAnsi="Arial"/>
        </w:rPr>
      </w:pPr>
      <w:r w:rsidDel="00000000" w:rsidR="00000000" w:rsidRPr="00000000">
        <w:rPr>
          <w:rFonts w:ascii="Arial" w:cs="Arial" w:eastAsia="Arial" w:hAnsi="Arial"/>
          <w:b w:val="1"/>
          <w:color w:val="4a86e8"/>
          <w:rtl w:val="0"/>
        </w:rPr>
        <w:t xml:space="preserve">Example: </w:t>
      </w:r>
      <w:r w:rsidDel="00000000" w:rsidR="00000000" w:rsidRPr="00000000">
        <w:rPr>
          <w:rFonts w:ascii="Arial" w:cs="Arial" w:eastAsia="Arial" w:hAnsi="Arial"/>
          <w:color w:val="4a86e8"/>
          <w:rtl w:val="0"/>
        </w:rPr>
        <w:t xml:space="preserve">Highly accurate and detail-oriented data entry professional with three years of  in financial services. Proven ability to efficiently manage high volumes of data and maintain strict levels of data integrity. Seeking to leverage strong organisational and technical skills to support a fast-paced team.</w:t>
      </w:r>
      <w:r w:rsidDel="00000000" w:rsidR="00000000" w:rsidRPr="00000000">
        <w:rPr>
          <w:rtl w:val="0"/>
        </w:rPr>
      </w:r>
    </w:p>
    <w:p w:rsidR="00000000" w:rsidDel="00000000" w:rsidP="00000000" w:rsidRDefault="00000000" w:rsidRPr="00000000" w14:paraId="0000000A">
      <w:pPr>
        <w:widowControl w:val="0"/>
        <w:pBdr>
          <w:bottom w:color="000000" w:space="0" w:sz="4" w:val="single"/>
        </w:pBdr>
        <w:spacing w:after="120" w:before="180" w:line="240" w:lineRule="auto"/>
        <w:jc w:val="both"/>
        <w:rPr>
          <w:rFonts w:ascii="Arial" w:cs="Arial" w:eastAsia="Arial" w:hAnsi="Arial"/>
          <w:b w:val="1"/>
        </w:rPr>
      </w:pPr>
      <w:r w:rsidDel="00000000" w:rsidR="00000000" w:rsidRPr="00000000">
        <w:rPr>
          <w:rFonts w:ascii="Arial" w:cs="Arial" w:eastAsia="Arial" w:hAnsi="Arial"/>
          <w:b w:val="1"/>
          <w:rtl w:val="0"/>
        </w:rPr>
        <w:t xml:space="preserve">work experience</w:t>
      </w:r>
    </w:p>
    <w:p w:rsidR="00000000" w:rsidDel="00000000" w:rsidP="00000000" w:rsidRDefault="00000000" w:rsidRPr="00000000" w14:paraId="0000000B">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Company Name, mm yyyy</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Present </w:t>
        <w:tab/>
      </w:r>
    </w:p>
    <w:p w:rsidR="00000000" w:rsidDel="00000000" w:rsidP="00000000" w:rsidRDefault="00000000" w:rsidRPr="00000000" w14:paraId="0000000C">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Role Title</w:t>
      </w:r>
    </w:p>
    <w:p w:rsidR="00000000" w:rsidDel="00000000" w:rsidP="00000000" w:rsidRDefault="00000000" w:rsidRPr="00000000" w14:paraId="0000000D">
      <w:pPr>
        <w:pStyle w:val="Heading3"/>
        <w:keepNext w:val="0"/>
        <w:keepLines w:val="0"/>
        <w:widowControl w:val="0"/>
        <w:spacing w:line="240" w:lineRule="auto"/>
        <w:jc w:val="both"/>
        <w:rPr>
          <w:rFonts w:ascii="Arial" w:cs="Arial" w:eastAsia="Arial" w:hAnsi="Arial"/>
          <w:color w:val="4a86e8"/>
          <w:sz w:val="22"/>
          <w:szCs w:val="22"/>
        </w:rPr>
      </w:pPr>
      <w:bookmarkStart w:colFirst="0" w:colLast="0" w:name="_heading=h.397jzt4ww35u" w:id="1"/>
      <w:bookmarkEnd w:id="1"/>
      <w:r w:rsidDel="00000000" w:rsidR="00000000" w:rsidRPr="00000000">
        <w:rPr>
          <w:rFonts w:ascii="Arial" w:cs="Arial" w:eastAsia="Arial" w:hAnsi="Arial"/>
          <w:color w:val="4a86e8"/>
          <w:sz w:val="22"/>
          <w:szCs w:val="22"/>
          <w:rtl w:val="0"/>
        </w:rPr>
        <w:t xml:space="preserve">Work Experience - Showcase how you added value to each role, regardless of the hours.</w:t>
      </w:r>
    </w:p>
    <w:p w:rsidR="00000000" w:rsidDel="00000000" w:rsidP="00000000" w:rsidRDefault="00000000" w:rsidRPr="00000000" w14:paraId="0000000E">
      <w:pPr>
        <w:widowControl w:val="0"/>
        <w:numPr>
          <w:ilvl w:val="0"/>
          <w:numId w:val="2"/>
        </w:numPr>
        <w:spacing w:after="0" w:afterAutospacing="0" w:before="240" w:line="240" w:lineRule="auto"/>
        <w:ind w:left="720" w:hanging="360"/>
        <w:rPr>
          <w:color w:val="4a86e8"/>
        </w:rPr>
      </w:pPr>
      <w:r w:rsidDel="00000000" w:rsidR="00000000" w:rsidRPr="00000000">
        <w:rPr>
          <w:rFonts w:ascii="Arial" w:cs="Arial" w:eastAsia="Arial" w:hAnsi="Arial"/>
          <w:b w:val="1"/>
          <w:color w:val="4a86e8"/>
          <w:rtl w:val="0"/>
        </w:rPr>
        <w:t xml:space="preserve">Overview:</w:t>
      </w:r>
      <w:r w:rsidDel="00000000" w:rsidR="00000000" w:rsidRPr="00000000">
        <w:rPr>
          <w:rFonts w:ascii="Arial" w:cs="Arial" w:eastAsia="Arial" w:hAnsi="Arial"/>
          <w:color w:val="4a86e8"/>
          <w:rtl w:val="0"/>
        </w:rPr>
        <w:t xml:space="preserve"> Give a brief 1-3 line summary of your position and its purpose.</w:t>
      </w:r>
    </w:p>
    <w:p w:rsidR="00000000" w:rsidDel="00000000" w:rsidP="00000000" w:rsidRDefault="00000000" w:rsidRPr="00000000" w14:paraId="0000000F">
      <w:pPr>
        <w:widowControl w:val="0"/>
        <w:numPr>
          <w:ilvl w:val="0"/>
          <w:numId w:val="2"/>
        </w:numPr>
        <w:spacing w:after="0" w:afterAutospacing="0" w:before="0" w:beforeAutospacing="0" w:line="240" w:lineRule="auto"/>
        <w:ind w:left="720" w:hanging="360"/>
        <w:rPr>
          <w:color w:val="4a86e8"/>
        </w:rPr>
      </w:pPr>
      <w:r w:rsidDel="00000000" w:rsidR="00000000" w:rsidRPr="00000000">
        <w:rPr>
          <w:rFonts w:ascii="Arial" w:cs="Arial" w:eastAsia="Arial" w:hAnsi="Arial"/>
          <w:b w:val="1"/>
          <w:color w:val="4a86e8"/>
          <w:rtl w:val="0"/>
        </w:rPr>
        <w:t xml:space="preserve">Responsibilities:</w:t>
      </w:r>
      <w:r w:rsidDel="00000000" w:rsidR="00000000" w:rsidRPr="00000000">
        <w:rPr>
          <w:rFonts w:ascii="Arial" w:cs="Arial" w:eastAsia="Arial" w:hAnsi="Arial"/>
          <w:color w:val="4a86e8"/>
          <w:rtl w:val="0"/>
        </w:rPr>
        <w:t xml:space="preserve"> Use bullet points to detail your key duties and skills, focusing on how they impacted the business.</w:t>
      </w:r>
    </w:p>
    <w:p w:rsidR="00000000" w:rsidDel="00000000" w:rsidP="00000000" w:rsidRDefault="00000000" w:rsidRPr="00000000" w14:paraId="00000010">
      <w:pPr>
        <w:widowControl w:val="0"/>
        <w:numPr>
          <w:ilvl w:val="0"/>
          <w:numId w:val="2"/>
        </w:numPr>
        <w:spacing w:after="240" w:before="0" w:beforeAutospacing="0" w:line="240" w:lineRule="auto"/>
        <w:ind w:left="720" w:hanging="360"/>
        <w:rPr>
          <w:color w:val="4a86e8"/>
        </w:rPr>
      </w:pPr>
      <w:r w:rsidDel="00000000" w:rsidR="00000000" w:rsidRPr="00000000">
        <w:rPr>
          <w:rFonts w:ascii="Arial" w:cs="Arial" w:eastAsia="Arial" w:hAnsi="Arial"/>
          <w:b w:val="1"/>
          <w:color w:val="4a86e8"/>
          <w:rtl w:val="0"/>
        </w:rPr>
        <w:t xml:space="preserve">Achievements:</w:t>
      </w:r>
      <w:r w:rsidDel="00000000" w:rsidR="00000000" w:rsidRPr="00000000">
        <w:rPr>
          <w:rFonts w:ascii="Arial" w:cs="Arial" w:eastAsia="Arial" w:hAnsi="Arial"/>
          <w:color w:val="4a86e8"/>
          <w:rtl w:val="0"/>
        </w:rPr>
        <w:t xml:space="preserve"> Highlight impressive accomplishments, using numbers to quantify your impact.</w:t>
      </w:r>
    </w:p>
    <w:p w:rsidR="00000000" w:rsidDel="00000000" w:rsidP="00000000" w:rsidRDefault="00000000" w:rsidRPr="00000000" w14:paraId="00000011">
      <w:pPr>
        <w:widowControl w:val="0"/>
        <w:spacing w:after="240" w:before="240" w:line="240" w:lineRule="auto"/>
        <w:jc w:val="both"/>
        <w:rPr>
          <w:rFonts w:ascii="Arial" w:cs="Arial" w:eastAsia="Arial" w:hAnsi="Arial"/>
          <w:b w:val="1"/>
          <w:color w:val="4a86e8"/>
        </w:rPr>
      </w:pPr>
      <w:r w:rsidDel="00000000" w:rsidR="00000000" w:rsidRPr="00000000">
        <w:rPr>
          <w:rFonts w:ascii="Arial" w:cs="Arial" w:eastAsia="Arial" w:hAnsi="Arial"/>
          <w:b w:val="1"/>
          <w:color w:val="4a86e8"/>
          <w:rtl w:val="0"/>
        </w:rPr>
        <w:t xml:space="preserve">Example</w:t>
      </w:r>
    </w:p>
    <w:p w:rsidR="00000000" w:rsidDel="00000000" w:rsidP="00000000" w:rsidRDefault="00000000" w:rsidRPr="00000000" w14:paraId="00000012">
      <w:pPr>
        <w:pStyle w:val="Heading4"/>
        <w:keepNext w:val="0"/>
        <w:keepLines w:val="0"/>
        <w:widowControl w:val="0"/>
        <w:spacing w:line="240" w:lineRule="auto"/>
        <w:jc w:val="both"/>
        <w:rPr>
          <w:rFonts w:ascii="Arial" w:cs="Arial" w:eastAsia="Arial" w:hAnsi="Arial"/>
          <w:color w:val="4a86e8"/>
          <w:sz w:val="22"/>
          <w:szCs w:val="22"/>
        </w:rPr>
      </w:pPr>
      <w:bookmarkStart w:colFirst="0" w:colLast="0" w:name="_heading=h.jlu32riscw3c" w:id="2"/>
      <w:bookmarkEnd w:id="2"/>
      <w:r w:rsidDel="00000000" w:rsidR="00000000" w:rsidRPr="00000000">
        <w:rPr>
          <w:rFonts w:ascii="Arial" w:cs="Arial" w:eastAsia="Arial" w:hAnsi="Arial"/>
          <w:color w:val="4a86e8"/>
          <w:sz w:val="22"/>
          <w:szCs w:val="22"/>
          <w:rtl w:val="0"/>
        </w:rPr>
        <w:t xml:space="preserve">Data Entry Assistant</w:t>
      </w:r>
    </w:p>
    <w:p w:rsidR="00000000" w:rsidDel="00000000" w:rsidP="00000000" w:rsidRDefault="00000000" w:rsidRPr="00000000" w14:paraId="00000013">
      <w:pPr>
        <w:widowControl w:val="0"/>
        <w:spacing w:after="240" w:before="240" w:line="240" w:lineRule="auto"/>
        <w:jc w:val="both"/>
        <w:rPr>
          <w:rFonts w:ascii="Arial" w:cs="Arial" w:eastAsia="Arial" w:hAnsi="Arial"/>
          <w:i w:val="1"/>
          <w:color w:val="4a86e8"/>
        </w:rPr>
      </w:pPr>
      <w:r w:rsidDel="00000000" w:rsidR="00000000" w:rsidRPr="00000000">
        <w:rPr>
          <w:rFonts w:ascii="Arial" w:cs="Arial" w:eastAsia="Arial" w:hAnsi="Arial"/>
          <w:b w:val="1"/>
          <w:color w:val="4a86e8"/>
          <w:rtl w:val="0"/>
        </w:rPr>
        <w:t xml:space="preserve">Apex Data Solutions</w:t>
      </w:r>
      <w:r w:rsidDel="00000000" w:rsidR="00000000" w:rsidRPr="00000000">
        <w:rPr>
          <w:rFonts w:ascii="Arial" w:cs="Arial" w:eastAsia="Arial" w:hAnsi="Arial"/>
          <w:color w:val="4a86e8"/>
          <w:rtl w:val="0"/>
        </w:rPr>
        <w:t xml:space="preserve"> | </w:t>
      </w:r>
      <w:r w:rsidDel="00000000" w:rsidR="00000000" w:rsidRPr="00000000">
        <w:rPr>
          <w:rFonts w:ascii="Arial" w:cs="Arial" w:eastAsia="Arial" w:hAnsi="Arial"/>
          <w:i w:val="1"/>
          <w:color w:val="4a86e8"/>
          <w:rtl w:val="0"/>
        </w:rPr>
        <w:t xml:space="preserve">Birmingham, UK</w:t>
      </w:r>
      <w:r w:rsidDel="00000000" w:rsidR="00000000" w:rsidRPr="00000000">
        <w:rPr>
          <w:rFonts w:ascii="Arial" w:cs="Arial" w:eastAsia="Arial" w:hAnsi="Arial"/>
          <w:color w:val="4a86e8"/>
          <w:rtl w:val="0"/>
        </w:rPr>
        <w:t xml:space="preserve"> | </w:t>
      </w:r>
      <w:r w:rsidDel="00000000" w:rsidR="00000000" w:rsidRPr="00000000">
        <w:rPr>
          <w:rFonts w:ascii="Arial" w:cs="Arial" w:eastAsia="Arial" w:hAnsi="Arial"/>
          <w:i w:val="1"/>
          <w:color w:val="4a86e8"/>
          <w:rtl w:val="0"/>
        </w:rPr>
        <w:t xml:space="preserve">September 2022 — Present</w:t>
      </w:r>
    </w:p>
    <w:p w:rsidR="00000000" w:rsidDel="00000000" w:rsidP="00000000" w:rsidRDefault="00000000" w:rsidRPr="00000000" w14:paraId="00000014">
      <w:pPr>
        <w:widowControl w:val="0"/>
        <w:spacing w:after="240" w:before="240" w:line="240" w:lineRule="auto"/>
        <w:jc w:val="both"/>
        <w:rPr>
          <w:rFonts w:ascii="Arial" w:cs="Arial" w:eastAsia="Arial" w:hAnsi="Arial"/>
          <w:color w:val="4a86e8"/>
        </w:rPr>
      </w:pPr>
      <w:r w:rsidDel="00000000" w:rsidR="00000000" w:rsidRPr="00000000">
        <w:rPr>
          <w:rFonts w:ascii="Arial" w:cs="Arial" w:eastAsia="Arial" w:hAnsi="Arial"/>
          <w:color w:val="4a86e8"/>
          <w:rtl w:val="0"/>
        </w:rPr>
        <w:t xml:space="preserve">Responsible for the accurate and timely input of client data to maintain the company’s digital records system.</w:t>
      </w:r>
    </w:p>
    <w:p w:rsidR="00000000" w:rsidDel="00000000" w:rsidP="00000000" w:rsidRDefault="00000000" w:rsidRPr="00000000" w14:paraId="00000015">
      <w:pPr>
        <w:widowControl w:val="0"/>
        <w:numPr>
          <w:ilvl w:val="0"/>
          <w:numId w:val="4"/>
        </w:numPr>
        <w:spacing w:after="0" w:afterAutospacing="0" w:before="240" w:line="240" w:lineRule="auto"/>
        <w:ind w:left="720" w:hanging="360"/>
        <w:rPr>
          <w:color w:val="4a86e8"/>
        </w:rPr>
      </w:pPr>
      <w:r w:rsidDel="00000000" w:rsidR="00000000" w:rsidRPr="00000000">
        <w:rPr>
          <w:rFonts w:ascii="Arial" w:cs="Arial" w:eastAsia="Arial" w:hAnsi="Arial"/>
          <w:color w:val="4a86e8"/>
          <w:rtl w:val="0"/>
        </w:rPr>
        <w:t xml:space="preserve">Entered and verified client information with </w:t>
      </w:r>
      <w:r w:rsidDel="00000000" w:rsidR="00000000" w:rsidRPr="00000000">
        <w:rPr>
          <w:rFonts w:ascii="Arial" w:cs="Arial" w:eastAsia="Arial" w:hAnsi="Arial"/>
          <w:b w:val="1"/>
          <w:color w:val="4a86e8"/>
          <w:rtl w:val="0"/>
        </w:rPr>
        <w:t xml:space="preserve">99.5% accuracy</w:t>
      </w:r>
      <w:r w:rsidDel="00000000" w:rsidR="00000000" w:rsidRPr="00000000">
        <w:rPr>
          <w:rFonts w:ascii="Arial" w:cs="Arial" w:eastAsia="Arial" w:hAnsi="Arial"/>
          <w:color w:val="4a86e8"/>
          <w:rtl w:val="0"/>
        </w:rPr>
        <w:t xml:space="preserve">.</w:t>
      </w:r>
    </w:p>
    <w:p w:rsidR="00000000" w:rsidDel="00000000" w:rsidP="00000000" w:rsidRDefault="00000000" w:rsidRPr="00000000" w14:paraId="00000016">
      <w:pPr>
        <w:widowControl w:val="0"/>
        <w:numPr>
          <w:ilvl w:val="0"/>
          <w:numId w:val="4"/>
        </w:numPr>
        <w:spacing w:after="0" w:afterAutospacing="0" w:before="0" w:beforeAutospacing="0" w:line="240" w:lineRule="auto"/>
        <w:ind w:left="720" w:hanging="360"/>
        <w:rPr>
          <w:rFonts w:ascii="Arial" w:cs="Arial" w:eastAsia="Arial" w:hAnsi="Arial"/>
          <w:color w:val="4a86e8"/>
        </w:rPr>
      </w:pPr>
      <w:r w:rsidDel="00000000" w:rsidR="00000000" w:rsidRPr="00000000">
        <w:rPr>
          <w:rFonts w:ascii="Arial" w:cs="Arial" w:eastAsia="Arial" w:hAnsi="Arial"/>
          <w:color w:val="4a86e8"/>
          <w:rtl w:val="0"/>
        </w:rPr>
        <w:t xml:space="preserve">Managed and organised digital files, ensuring all documents were correctly categorised and easily accessible.</w:t>
      </w:r>
    </w:p>
    <w:p w:rsidR="00000000" w:rsidDel="00000000" w:rsidP="00000000" w:rsidRDefault="00000000" w:rsidRPr="00000000" w14:paraId="00000017">
      <w:pPr>
        <w:widowControl w:val="0"/>
        <w:numPr>
          <w:ilvl w:val="0"/>
          <w:numId w:val="4"/>
        </w:numPr>
        <w:spacing w:after="0" w:afterAutospacing="0" w:before="0" w:beforeAutospacing="0" w:line="240" w:lineRule="auto"/>
        <w:ind w:left="720" w:hanging="360"/>
        <w:rPr>
          <w:color w:val="4a86e8"/>
        </w:rPr>
      </w:pPr>
      <w:r w:rsidDel="00000000" w:rsidR="00000000" w:rsidRPr="00000000">
        <w:rPr>
          <w:rFonts w:ascii="Arial" w:cs="Arial" w:eastAsia="Arial" w:hAnsi="Arial"/>
          <w:color w:val="4a86e8"/>
          <w:rtl w:val="0"/>
        </w:rPr>
        <w:t xml:space="preserve">Processed an average of </w:t>
      </w:r>
      <w:r w:rsidDel="00000000" w:rsidR="00000000" w:rsidRPr="00000000">
        <w:rPr>
          <w:rFonts w:ascii="Arial" w:cs="Arial" w:eastAsia="Arial" w:hAnsi="Arial"/>
          <w:b w:val="1"/>
          <w:color w:val="4a86e8"/>
          <w:rtl w:val="0"/>
        </w:rPr>
        <w:t xml:space="preserve">500 records per week</w:t>
      </w:r>
      <w:r w:rsidDel="00000000" w:rsidR="00000000" w:rsidRPr="00000000">
        <w:rPr>
          <w:rFonts w:ascii="Arial" w:cs="Arial" w:eastAsia="Arial" w:hAnsi="Arial"/>
          <w:color w:val="4a86e8"/>
          <w:rtl w:val="0"/>
        </w:rPr>
        <w:t xml:space="preserve">, consistently exceeding targets by </w:t>
      </w:r>
      <w:r w:rsidDel="00000000" w:rsidR="00000000" w:rsidRPr="00000000">
        <w:rPr>
          <w:rFonts w:ascii="Arial" w:cs="Arial" w:eastAsia="Arial" w:hAnsi="Arial"/>
          <w:b w:val="1"/>
          <w:color w:val="4a86e8"/>
          <w:rtl w:val="0"/>
        </w:rPr>
        <w:t xml:space="preserve">10%</w:t>
      </w:r>
      <w:r w:rsidDel="00000000" w:rsidR="00000000" w:rsidRPr="00000000">
        <w:rPr>
          <w:rFonts w:ascii="Arial" w:cs="Arial" w:eastAsia="Arial" w:hAnsi="Arial"/>
          <w:color w:val="4a86e8"/>
          <w:rtl w:val="0"/>
        </w:rPr>
        <w:t xml:space="preserve">.</w:t>
      </w:r>
    </w:p>
    <w:p w:rsidR="00000000" w:rsidDel="00000000" w:rsidP="00000000" w:rsidRDefault="00000000" w:rsidRPr="00000000" w14:paraId="00000018">
      <w:pPr>
        <w:widowControl w:val="0"/>
        <w:numPr>
          <w:ilvl w:val="0"/>
          <w:numId w:val="4"/>
        </w:numPr>
        <w:spacing w:after="240" w:before="0" w:beforeAutospacing="0" w:line="240" w:lineRule="auto"/>
        <w:ind w:left="720" w:hanging="360"/>
        <w:rPr>
          <w:color w:val="4a86e8"/>
        </w:rPr>
      </w:pPr>
      <w:r w:rsidDel="00000000" w:rsidR="00000000" w:rsidRPr="00000000">
        <w:rPr>
          <w:rFonts w:ascii="Arial" w:cs="Arial" w:eastAsia="Arial" w:hAnsi="Arial"/>
          <w:color w:val="4a86e8"/>
          <w:rtl w:val="0"/>
        </w:rPr>
        <w:t xml:space="preserve">Identified a recurring data entry error and proposed a new validation process, reducing errors by </w:t>
      </w:r>
      <w:r w:rsidDel="00000000" w:rsidR="00000000" w:rsidRPr="00000000">
        <w:rPr>
          <w:rFonts w:ascii="Arial" w:cs="Arial" w:eastAsia="Arial" w:hAnsi="Arial"/>
          <w:b w:val="1"/>
          <w:color w:val="4a86e8"/>
          <w:rtl w:val="0"/>
        </w:rPr>
        <w:t xml:space="preserve">25%</w:t>
      </w:r>
      <w:r w:rsidDel="00000000" w:rsidR="00000000" w:rsidRPr="00000000">
        <w:rPr>
          <w:rFonts w:ascii="Arial" w:cs="Arial" w:eastAsia="Arial" w:hAnsi="Arial"/>
          <w:color w:val="4a86e8"/>
          <w:rtl w:val="0"/>
        </w:rPr>
        <w:t xml:space="preserve">.</w:t>
      </w:r>
    </w:p>
    <w:p w:rsidR="00000000" w:rsidDel="00000000" w:rsidP="00000000" w:rsidRDefault="00000000" w:rsidRPr="00000000" w14:paraId="00000019">
      <w:pPr>
        <w:widowControl w:val="0"/>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A">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Company Name, mm yyyy</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Present </w:t>
        <w:tab/>
      </w:r>
    </w:p>
    <w:p w:rsidR="00000000" w:rsidDel="00000000" w:rsidP="00000000" w:rsidRDefault="00000000" w:rsidRPr="00000000" w14:paraId="0000001B">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Role Title</w:t>
      </w:r>
    </w:p>
    <w:p w:rsidR="00000000" w:rsidDel="00000000" w:rsidP="00000000" w:rsidRDefault="00000000" w:rsidRPr="00000000" w14:paraId="0000001C">
      <w:pPr>
        <w:widowControl w:val="0"/>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1D">
      <w:pPr>
        <w:widowControl w:val="0"/>
        <w:tabs>
          <w:tab w:val="left" w:leader="none" w:pos="2835"/>
        </w:tabs>
        <w:spacing w:after="0" w:line="240" w:lineRule="auto"/>
        <w:jc w:val="both"/>
        <w:rPr>
          <w:rFonts w:ascii="Arial" w:cs="Arial" w:eastAsia="Arial" w:hAnsi="Arial"/>
        </w:rPr>
      </w:pPr>
      <w:r w:rsidDel="00000000" w:rsidR="00000000" w:rsidRPr="00000000">
        <w:rPr>
          <w:rFonts w:ascii="Arial" w:cs="Arial" w:eastAsia="Arial" w:hAnsi="Arial"/>
          <w:i w:val="1"/>
          <w:color w:val="4a86e8"/>
          <w:rtl w:val="0"/>
        </w:rPr>
        <w:t xml:space="preserve">Repeat the steps above</w:t>
      </w:r>
      <w:r w:rsidDel="00000000" w:rsidR="00000000" w:rsidRPr="00000000">
        <w:rPr>
          <w:rtl w:val="0"/>
        </w:rPr>
      </w:r>
    </w:p>
    <w:p w:rsidR="00000000" w:rsidDel="00000000" w:rsidP="00000000" w:rsidRDefault="00000000" w:rsidRPr="00000000" w14:paraId="0000001E">
      <w:pPr>
        <w:widowControl w:val="0"/>
        <w:tabs>
          <w:tab w:val="left" w:leader="none" w:pos="2835"/>
        </w:tabs>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F">
      <w:pPr>
        <w:widowControl w:val="0"/>
        <w:tabs>
          <w:tab w:val="left" w:leader="none" w:pos="2835"/>
        </w:tabs>
        <w:spacing w:after="0" w:line="240" w:lineRule="auto"/>
        <w:jc w:val="both"/>
        <w:rPr>
          <w:rFonts w:ascii="Arial" w:cs="Arial" w:eastAsia="Arial" w:hAnsi="Arial"/>
          <w:b w:val="1"/>
        </w:rPr>
      </w:pPr>
      <w:r w:rsidDel="00000000" w:rsidR="00000000" w:rsidRPr="00000000">
        <w:rPr>
          <w:rFonts w:ascii="Arial" w:cs="Arial" w:eastAsia="Arial" w:hAnsi="Arial"/>
          <w:color w:val="4a86e8"/>
          <w:rtl w:val="0"/>
        </w:rPr>
        <w:t xml:space="preserve">If you have lots of experience that are very old then you can just list them, see below</w:t>
      </w:r>
      <w:r w:rsidDel="00000000" w:rsidR="00000000" w:rsidRPr="00000000">
        <w:rPr>
          <w:rtl w:val="0"/>
        </w:rPr>
      </w:r>
    </w:p>
    <w:p w:rsidR="00000000" w:rsidDel="00000000" w:rsidP="00000000" w:rsidRDefault="00000000" w:rsidRPr="00000000" w14:paraId="00000020">
      <w:pPr>
        <w:widowControl w:val="0"/>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1">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Company Name, mm yyyy</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Present </w:t>
        <w:tab/>
      </w:r>
    </w:p>
    <w:p w:rsidR="00000000" w:rsidDel="00000000" w:rsidP="00000000" w:rsidRDefault="00000000" w:rsidRPr="00000000" w14:paraId="00000022">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Role Title</w:t>
      </w:r>
    </w:p>
    <w:p w:rsidR="00000000" w:rsidDel="00000000" w:rsidP="00000000" w:rsidRDefault="00000000" w:rsidRPr="00000000" w14:paraId="00000023">
      <w:pPr>
        <w:widowControl w:val="0"/>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24">
      <w:pPr>
        <w:widowControl w:val="0"/>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5">
      <w:pPr>
        <w:widowControl w:val="0"/>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6">
      <w:pPr>
        <w:widowControl w:val="0"/>
        <w:pBdr>
          <w:bottom w:color="000000" w:space="0" w:sz="4" w:val="single"/>
        </w:pBdr>
        <w:spacing w:after="120" w:before="180" w:line="240" w:lineRule="auto"/>
        <w:jc w:val="both"/>
        <w:rPr>
          <w:rFonts w:ascii="Arial" w:cs="Arial" w:eastAsia="Arial" w:hAnsi="Arial"/>
        </w:rPr>
      </w:pPr>
      <w:r w:rsidDel="00000000" w:rsidR="00000000" w:rsidRPr="00000000">
        <w:rPr>
          <w:rFonts w:ascii="Arial" w:cs="Arial" w:eastAsia="Arial" w:hAnsi="Arial"/>
          <w:b w:val="1"/>
          <w:rtl w:val="0"/>
        </w:rPr>
        <w:t xml:space="preserve">Education, qualifications and trainings</w:t>
      </w:r>
      <w:r w:rsidDel="00000000" w:rsidR="00000000" w:rsidRPr="00000000">
        <w:rPr>
          <w:rtl w:val="0"/>
        </w:rPr>
      </w:r>
    </w:p>
    <w:p w:rsidR="00000000" w:rsidDel="00000000" w:rsidP="00000000" w:rsidRDefault="00000000" w:rsidRPr="00000000" w14:paraId="00000027">
      <w:pPr>
        <w:widowControl w:val="0"/>
        <w:numPr>
          <w:ilvl w:val="0"/>
          <w:numId w:val="1"/>
        </w:numPr>
        <w:spacing w:after="0" w:line="240" w:lineRule="auto"/>
        <w:ind w:left="720" w:hanging="360"/>
        <w:jc w:val="both"/>
        <w:rPr/>
      </w:pPr>
      <w:r w:rsidDel="00000000" w:rsidR="00000000" w:rsidRPr="00000000">
        <w:rPr>
          <w:rFonts w:ascii="Arial" w:cs="Arial" w:eastAsia="Arial" w:hAnsi="Arial"/>
          <w:b w:val="1"/>
          <w:rtl w:val="0"/>
        </w:rPr>
        <w:t xml:space="preserve">Qualification, grade – </w:t>
      </w:r>
      <w:r w:rsidDel="00000000" w:rsidR="00000000" w:rsidRPr="00000000">
        <w:rPr>
          <w:rFonts w:ascii="Arial" w:cs="Arial" w:eastAsia="Arial" w:hAnsi="Arial"/>
          <w:rtl w:val="0"/>
        </w:rPr>
        <w:t xml:space="preserve">Institution – Year</w:t>
      </w:r>
    </w:p>
    <w:p w:rsidR="00000000" w:rsidDel="00000000" w:rsidP="00000000" w:rsidRDefault="00000000" w:rsidRPr="00000000" w14:paraId="00000028">
      <w:pPr>
        <w:widowControl w:val="0"/>
        <w:spacing w:after="0" w:line="240" w:lineRule="auto"/>
        <w:ind w:left="0" w:firstLine="0"/>
        <w:jc w:val="both"/>
        <w:rPr/>
      </w:pPr>
      <w:r w:rsidDel="00000000" w:rsidR="00000000" w:rsidRPr="00000000">
        <w:rPr>
          <w:rtl w:val="0"/>
        </w:rPr>
      </w:r>
    </w:p>
    <w:p w:rsidR="00000000" w:rsidDel="00000000" w:rsidP="00000000" w:rsidRDefault="00000000" w:rsidRPr="00000000" w14:paraId="00000029">
      <w:pPr>
        <w:widowControl w:val="0"/>
        <w:spacing w:after="0" w:line="240" w:lineRule="auto"/>
        <w:jc w:val="both"/>
        <w:rPr/>
      </w:pPr>
      <w:r w:rsidDel="00000000" w:rsidR="00000000" w:rsidRPr="00000000">
        <w:rPr>
          <w:rtl w:val="0"/>
        </w:rPr>
      </w:r>
    </w:p>
    <w:sectPr>
      <w:footerReference r:id="rId7" w:type="default"/>
      <w:pgSz w:h="16840" w:w="11907"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widowControl w:val="0"/>
      <w:spacing w:after="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Page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01F68"/>
    <w:pPr>
      <w:spacing w:after="200" w:line="276" w:lineRule="auto"/>
    </w:pPr>
    <w:rPr>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uiPriority w:val="99"/>
    <w:unhideWhenUsed w:val="1"/>
    <w:rsid w:val="0080396E"/>
    <w:rPr>
      <w:color w:val="0000ff"/>
      <w:u w:val="single"/>
    </w:rPr>
  </w:style>
  <w:style w:type="table" w:styleId="TableGrid">
    <w:name w:val="Table Grid"/>
    <w:basedOn w:val="TableNormal"/>
    <w:uiPriority w:val="59"/>
    <w:rsid w:val="001C147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72"/>
    <w:qFormat w:val="1"/>
    <w:rsid w:val="001C147A"/>
    <w:pPr>
      <w:ind w:left="720"/>
      <w:contextualSpacing w:val="1"/>
    </w:pPr>
  </w:style>
  <w:style w:type="paragraph" w:styleId="BodyTextIndent">
    <w:name w:val="Body Text Indent"/>
    <w:basedOn w:val="Normal"/>
    <w:link w:val="BodyTextIndentChar"/>
    <w:rsid w:val="00FA5933"/>
    <w:pPr>
      <w:spacing w:after="120" w:line="240" w:lineRule="auto"/>
      <w:ind w:left="283"/>
    </w:pPr>
    <w:rPr>
      <w:rFonts w:ascii="Times New Roman" w:hAnsi="Times New Roman"/>
      <w:sz w:val="24"/>
      <w:szCs w:val="24"/>
      <w:lang w:eastAsia="x-none" w:val="x-none"/>
    </w:rPr>
  </w:style>
  <w:style w:type="character" w:styleId="BodyTextIndentChar" w:customStyle="1">
    <w:name w:val="Body Text Indent Char"/>
    <w:link w:val="BodyTextIndent"/>
    <w:rsid w:val="00FA5933"/>
    <w:rPr>
      <w:rFonts w:ascii="Times New Roman" w:hAnsi="Times New Roman"/>
      <w:sz w:val="24"/>
      <w:szCs w:val="24"/>
    </w:rPr>
  </w:style>
  <w:style w:type="paragraph" w:styleId="ListBullet">
    <w:name w:val="List Bullet"/>
    <w:basedOn w:val="Normal"/>
    <w:rsid w:val="00861109"/>
    <w:pPr>
      <w:numPr>
        <w:numId w:val="2"/>
      </w:numPr>
      <w:spacing w:after="0" w:line="240" w:lineRule="auto"/>
    </w:pPr>
    <w:rPr>
      <w:rFonts w:ascii="Times New Roman" w:hAnsi="Times New Roman"/>
      <w:sz w:val="24"/>
      <w:szCs w:val="24"/>
      <w:lang w:eastAsia="en-US"/>
    </w:rPr>
  </w:style>
  <w:style w:type="paragraph" w:styleId="Header">
    <w:name w:val="header"/>
    <w:basedOn w:val="Normal"/>
    <w:link w:val="HeaderChar"/>
    <w:rsid w:val="00D71CC4"/>
    <w:pPr>
      <w:tabs>
        <w:tab w:val="center" w:pos="4320"/>
        <w:tab w:val="right" w:pos="8640"/>
      </w:tabs>
      <w:spacing w:after="0" w:line="240" w:lineRule="auto"/>
    </w:pPr>
    <w:rPr>
      <w:rFonts w:ascii="Times New Roman" w:hAnsi="Times New Roman"/>
      <w:sz w:val="24"/>
      <w:szCs w:val="24"/>
      <w:lang w:eastAsia="x-none" w:val="x-none"/>
    </w:rPr>
  </w:style>
  <w:style w:type="character" w:styleId="HeaderChar" w:customStyle="1">
    <w:name w:val="Header Char"/>
    <w:link w:val="Header"/>
    <w:rsid w:val="00D71CC4"/>
    <w:rPr>
      <w:rFonts w:ascii="Times New Roman" w:hAnsi="Times New Roman"/>
      <w:sz w:val="24"/>
      <w:szCs w:val="24"/>
    </w:rPr>
  </w:style>
  <w:style w:type="character" w:styleId="apple-converted-space" w:customStyle="1">
    <w:name w:val="apple-converted-space"/>
    <w:basedOn w:val="DefaultParagraphFont"/>
    <w:rsid w:val="00452BDD"/>
  </w:style>
  <w:style w:type="paragraph" w:styleId="BalloonText">
    <w:name w:val="Balloon Text"/>
    <w:basedOn w:val="Normal"/>
    <w:link w:val="BalloonTextChar"/>
    <w:uiPriority w:val="99"/>
    <w:semiHidden w:val="1"/>
    <w:unhideWhenUsed w:val="1"/>
    <w:rsid w:val="00D70822"/>
    <w:pPr>
      <w:spacing w:after="0" w:line="240" w:lineRule="auto"/>
    </w:pPr>
    <w:rPr>
      <w:rFonts w:ascii="Segoe UI" w:cs="Segoe UI" w:hAnsi="Segoe UI"/>
      <w:sz w:val="18"/>
      <w:szCs w:val="18"/>
    </w:rPr>
  </w:style>
  <w:style w:type="character" w:styleId="BalloonTextChar" w:customStyle="1">
    <w:name w:val="Balloon Text Char"/>
    <w:link w:val="BalloonText"/>
    <w:uiPriority w:val="99"/>
    <w:semiHidden w:val="1"/>
    <w:rsid w:val="00D70822"/>
    <w:rPr>
      <w:rFonts w:ascii="Segoe UI" w:cs="Segoe UI" w:hAnsi="Segoe UI"/>
      <w:sz w:val="18"/>
      <w:szCs w:val="18"/>
    </w:rPr>
  </w:style>
  <w:style w:type="paragraph" w:styleId="Default" w:customStyle="1">
    <w:name w:val="Default"/>
    <w:rsid w:val="00E07725"/>
    <w:pPr>
      <w:autoSpaceDE w:val="0"/>
      <w:autoSpaceDN w:val="0"/>
      <w:adjustRightInd w:val="0"/>
    </w:pPr>
    <w:rPr>
      <w:rFonts w:ascii="Times New Roman" w:eastAsia="Calibri" w:hAnsi="Times New Roman"/>
      <w:color w:val="000000"/>
      <w:sz w:val="24"/>
      <w:szCs w:val="24"/>
      <w:lang w:eastAsia="en-US" w:val="en-US"/>
    </w:rPr>
  </w:style>
  <w:style w:type="paragraph" w:styleId="Footer">
    <w:name w:val="footer"/>
    <w:basedOn w:val="Normal"/>
    <w:link w:val="FooterChar"/>
    <w:uiPriority w:val="99"/>
    <w:unhideWhenUsed w:val="1"/>
    <w:rsid w:val="002C7C9A"/>
    <w:pPr>
      <w:tabs>
        <w:tab w:val="center" w:pos="4513"/>
        <w:tab w:val="right" w:pos="9026"/>
      </w:tabs>
      <w:spacing w:after="0" w:line="240" w:lineRule="auto"/>
    </w:pPr>
  </w:style>
  <w:style w:type="character" w:styleId="FooterChar" w:customStyle="1">
    <w:name w:val="Footer Char"/>
    <w:basedOn w:val="DefaultParagraphFont"/>
    <w:link w:val="Footer"/>
    <w:uiPriority w:val="99"/>
    <w:rsid w:val="002C7C9A"/>
    <w:rPr>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2Ir5VJRB89xotU7FQrZVJEVkfw==">CgMxLjAyDmguZnNjaXgxYWRqNnh6Mg5oLjM5N2p6dDR3dzM1dTIOaC5qbHUzMnJpc2N3M2M4AHIhMWhsYXpUUGJKY3hSSFoxeHBvQzVHTkxUNVpMX01xajRV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2025-03-10T22:03:00Z</dcterms:created>
  <dc:creator>Fennell, Andrew (UK - London)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en-GB</vt:lpwstr>
  </property>
  <property fmtid="{D5CDD505-2E9C-101B-9397-08002B2CF9AE}" pid="3" name="sdDocumentDate">
    <vt:lpwstr>42023</vt:lpwstr>
  </property>
  <property fmtid="{D5CDD505-2E9C-101B-9397-08002B2CF9AE}" pid="4" name="ContentRemapped">
    <vt:lpwstr>true</vt:lpwstr>
  </property>
  <property fmtid="{D5CDD505-2E9C-101B-9397-08002B2CF9AE}" pid="5" name="ContentTypeId">
    <vt:lpwstr>0x010100D45FC4AF6B8FCC4D9C2F90C06D7FA692</vt:lpwstr>
  </property>
</Properties>
</file>